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131A1" w14:textId="77777777" w:rsidR="00E30D61" w:rsidRPr="00E30D61" w:rsidRDefault="00E30D61" w:rsidP="00E30D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ПРОЕКТ</w:t>
      </w:r>
    </w:p>
    <w:p w14:paraId="01A9CED3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6A702654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6B7B4EC3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ПОСТАНОВЛЕНИЕ</w:t>
      </w:r>
    </w:p>
    <w:p w14:paraId="748989DF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>АДМИНИСТРАЦИИ ЕЙСКОГО ГОРОДСКОГО ПОСЕЛЕНИЯ</w:t>
      </w:r>
      <w:r w:rsidRPr="00E30D61">
        <w:rPr>
          <w:rFonts w:ascii="Times New Roman" w:hAnsi="Times New Roman" w:cs="Times New Roman"/>
          <w:b/>
          <w:bCs/>
          <w:sz w:val="28"/>
          <w:szCs w:val="28"/>
          <w:lang w:val="sr-Cyrl-CS"/>
        </w:rPr>
        <w:br/>
        <w:t>ЕЙСКОГО РАЙОНА</w:t>
      </w:r>
    </w:p>
    <w:p w14:paraId="5B7B13BD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</w:p>
    <w:p w14:paraId="1BB130E0" w14:textId="2A6478B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>Срок проведения  антикоррупционной экспертизы</w:t>
      </w:r>
    </w:p>
    <w:p w14:paraId="77ACB479" w14:textId="502C35FB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 xml:space="preserve">С </w:t>
      </w:r>
      <w:r w:rsidR="006C02E6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>13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 xml:space="preserve">  октября </w:t>
      </w:r>
      <w:r w:rsidRPr="00E30D61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 xml:space="preserve">   по </w:t>
      </w:r>
      <w:r w:rsidR="006C02E6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>1 октября</w:t>
      </w:r>
      <w:r w:rsidRPr="00E30D61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CS"/>
        </w:rPr>
        <w:t xml:space="preserve">   2025 года</w:t>
      </w:r>
    </w:p>
    <w:p w14:paraId="37948184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57396CA9" w14:textId="77777777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E03DB6" w14:textId="6B696D1A" w:rsidR="006C02E6" w:rsidRPr="006C02E6" w:rsidRDefault="00E30D61" w:rsidP="006C02E6">
      <w:pPr>
        <w:pStyle w:val="ConsPlusNormal"/>
        <w:ind w:left="567" w:right="567"/>
        <w:jc w:val="center"/>
        <w:rPr>
          <w:b/>
          <w:bCs/>
          <w:color w:val="000000"/>
          <w:lang w:bidi="ru-RU"/>
        </w:rPr>
      </w:pPr>
      <w:r w:rsidRPr="00E30D61">
        <w:rPr>
          <w:b/>
          <w:bCs/>
          <w:lang w:val="sr-Cyrl-CS"/>
        </w:rPr>
        <w:t xml:space="preserve">Об утверждении </w:t>
      </w:r>
      <w:r w:rsidRPr="00E30D61">
        <w:rPr>
          <w:b/>
          <w:bCs/>
        </w:rPr>
        <w:t>а</w:t>
      </w:r>
      <w:r w:rsidRPr="00E30D61">
        <w:rPr>
          <w:b/>
          <w:bCs/>
          <w:lang w:val="sr-Cyrl-CS"/>
        </w:rPr>
        <w:t xml:space="preserve">дминистративного регламента </w:t>
      </w:r>
      <w:r w:rsidRPr="006C02E6">
        <w:rPr>
          <w:b/>
          <w:bCs/>
          <w:lang w:val="sr-Cyrl-CS"/>
        </w:rPr>
        <w:t>предоставления муниципальной услуги «</w:t>
      </w:r>
      <w:r w:rsidRPr="006C02E6">
        <w:rPr>
          <w:b/>
        </w:rPr>
        <w:t xml:space="preserve">Согласование </w:t>
      </w:r>
      <w:r w:rsidR="006C02E6" w:rsidRPr="006C02E6">
        <w:rPr>
          <w:b/>
          <w:bCs/>
          <w:color w:val="000000"/>
          <w:lang w:bidi="ru-RU"/>
        </w:rPr>
        <w:t xml:space="preserve"> создания места (площадки) накопления</w:t>
      </w:r>
    </w:p>
    <w:p w14:paraId="25AC3AB9" w14:textId="77777777" w:rsidR="006C02E6" w:rsidRDefault="006C02E6" w:rsidP="006C02E6">
      <w:pPr>
        <w:tabs>
          <w:tab w:val="left" w:pos="0"/>
        </w:tabs>
        <w:ind w:left="567" w:right="567"/>
        <w:jc w:val="center"/>
        <w:rPr>
          <w:b/>
          <w:sz w:val="28"/>
          <w:szCs w:val="28"/>
        </w:rPr>
      </w:pPr>
      <w:r w:rsidRPr="006C02E6">
        <w:rPr>
          <w:rFonts w:ascii="Times New Roman" w:hAnsi="Times New Roman" w:cs="Times New Roman"/>
          <w:b/>
          <w:bCs/>
          <w:color w:val="000000"/>
          <w:sz w:val="28"/>
          <w:szCs w:val="28"/>
          <w:lang w:bidi="ru-RU"/>
        </w:rPr>
        <w:t>твердых коммунальных отходов</w:t>
      </w:r>
      <w:r>
        <w:rPr>
          <w:b/>
          <w:sz w:val="28"/>
          <w:szCs w:val="28"/>
        </w:rPr>
        <w:t>»</w:t>
      </w:r>
    </w:p>
    <w:p w14:paraId="44105ED9" w14:textId="5B55893F" w:rsidR="006C02E6" w:rsidRPr="00E30D61" w:rsidRDefault="006C02E6" w:rsidP="006C02E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1375D6" w14:textId="4B1FB3FA" w:rsidR="00E30D61" w:rsidRPr="00E30D61" w:rsidRDefault="00E30D61" w:rsidP="00E30D6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9DFB9" w14:textId="5C9C65C3" w:rsidR="00E30D61" w:rsidRPr="00E30D61" w:rsidRDefault="00E30D61" w:rsidP="00E3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7B1CE821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1F022B95" w14:textId="71884060" w:rsidR="00E30D61" w:rsidRPr="00E30D61" w:rsidRDefault="00E30D61" w:rsidP="00E30D6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В </w:t>
      </w:r>
      <w:r w:rsidRPr="00E30D61">
        <w:rPr>
          <w:rFonts w:ascii="Times New Roman" w:hAnsi="Times New Roman" w:cs="Times New Roman"/>
          <w:sz w:val="28"/>
          <w:szCs w:val="28"/>
        </w:rPr>
        <w:t>с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>оответствии с Федеральными законами от 27 июля 2010 года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 № 210-ФЗ «Об организации предоставления государственных и муниципальных услуг», Уставом Ейского городского поселения Ейского района</w:t>
      </w:r>
      <w:r w:rsidRPr="00E30D61">
        <w:rPr>
          <w:rFonts w:ascii="Times New Roman" w:hAnsi="Times New Roman" w:cs="Times New Roman"/>
          <w:sz w:val="28"/>
          <w:szCs w:val="28"/>
        </w:rPr>
        <w:t xml:space="preserve"> 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>п о с т а н о в л я ю:</w:t>
      </w:r>
    </w:p>
    <w:p w14:paraId="1E051137" w14:textId="53581262" w:rsidR="006C02E6" w:rsidRPr="006C02E6" w:rsidRDefault="00E30D61" w:rsidP="006C02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1.</w:t>
      </w:r>
      <w:r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Утвердить административный регламент предоставления муниципальной </w:t>
      </w:r>
      <w:r w:rsidRPr="006C02E6">
        <w:rPr>
          <w:rFonts w:ascii="Times New Roman" w:hAnsi="Times New Roman" w:cs="Times New Roman"/>
          <w:sz w:val="28"/>
          <w:szCs w:val="28"/>
          <w:lang w:val="sr-Cyrl-CS"/>
        </w:rPr>
        <w:t>услуги</w:t>
      </w:r>
      <w:r w:rsidR="006C02E6" w:rsidRPr="006C02E6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r w:rsidR="006C02E6" w:rsidRPr="006C02E6">
        <w:rPr>
          <w:rFonts w:ascii="Times New Roman" w:hAnsi="Times New Roman" w:cs="Times New Roman"/>
          <w:bCs/>
          <w:sz w:val="28"/>
          <w:szCs w:val="28"/>
        </w:rPr>
        <w:t>«</w:t>
      </w:r>
      <w:r w:rsidR="006C02E6" w:rsidRPr="006C02E6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Согласование создания места (площадки) накопления</w:t>
      </w:r>
    </w:p>
    <w:p w14:paraId="17A53D14" w14:textId="77777777" w:rsidR="006C02E6" w:rsidRDefault="006C02E6" w:rsidP="006C02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6C02E6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твердых коммунальных отходов</w:t>
      </w:r>
      <w:r w:rsidRPr="006C02E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0D61" w:rsidRPr="00E30D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0D61"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 (прилагается).</w:t>
      </w:r>
    </w:p>
    <w:p w14:paraId="3376C1AB" w14:textId="3CDD1D50" w:rsidR="00E30D61" w:rsidRPr="00E30D61" w:rsidRDefault="006C02E6" w:rsidP="006C02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  <w:r w:rsidR="00E30D61" w:rsidRPr="00E30D61">
        <w:rPr>
          <w:rFonts w:ascii="Times New Roman" w:hAnsi="Times New Roman" w:cs="Times New Roman"/>
          <w:sz w:val="28"/>
          <w:szCs w:val="28"/>
          <w:lang w:val="sr-Cyrl-CS"/>
        </w:rPr>
        <w:t>2. Отделу по организационной работе администрации Ейского городского поселения Ейского района (</w:t>
      </w:r>
      <w:r>
        <w:rPr>
          <w:rFonts w:ascii="Times New Roman" w:hAnsi="Times New Roman" w:cs="Times New Roman"/>
          <w:sz w:val="28"/>
          <w:szCs w:val="28"/>
          <w:lang w:val="sr-Cyrl-CS"/>
        </w:rPr>
        <w:t>Воробьева С.В,</w:t>
      </w:r>
      <w:r w:rsidR="00E30D61" w:rsidRPr="00E30D61">
        <w:rPr>
          <w:rFonts w:ascii="Times New Roman" w:hAnsi="Times New Roman" w:cs="Times New Roman"/>
          <w:sz w:val="28"/>
          <w:szCs w:val="28"/>
          <w:lang w:val="sr-Cyrl-CS"/>
        </w:rPr>
        <w:t>)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обеспечить </w:t>
      </w:r>
      <w:r w:rsidR="00E30D61"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 обнародова</w:t>
      </w:r>
      <w:r>
        <w:rPr>
          <w:rFonts w:ascii="Times New Roman" w:hAnsi="Times New Roman" w:cs="Times New Roman"/>
          <w:sz w:val="28"/>
          <w:szCs w:val="28"/>
          <w:lang w:val="sr-Cyrl-CS"/>
        </w:rPr>
        <w:t>ние</w:t>
      </w:r>
      <w:r w:rsidR="00E30D61"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  <w:lang w:val="sr-Cyrl-CS"/>
        </w:rPr>
        <w:t>го</w:t>
      </w:r>
      <w:r w:rsidR="00E30D61" w:rsidRPr="00E30D61">
        <w:rPr>
          <w:rFonts w:ascii="Times New Roman" w:hAnsi="Times New Roman" w:cs="Times New Roman"/>
          <w:sz w:val="28"/>
          <w:szCs w:val="28"/>
          <w:lang w:val="sr-Cyrl-CS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  <w:lang w:val="sr-Cyrl-CS"/>
        </w:rPr>
        <w:t>я</w:t>
      </w:r>
      <w:r w:rsidR="00E30D61" w:rsidRPr="00E30D61">
        <w:rPr>
          <w:rFonts w:ascii="Times New Roman" w:hAnsi="Times New Roman" w:cs="Times New Roman"/>
          <w:sz w:val="28"/>
          <w:szCs w:val="28"/>
          <w:lang w:val="sr-Cyrl-CS"/>
        </w:rPr>
        <w:t>.</w:t>
      </w:r>
    </w:p>
    <w:p w14:paraId="6DF08F04" w14:textId="77777777" w:rsidR="00E30D61" w:rsidRPr="00E30D61" w:rsidRDefault="00E30D61" w:rsidP="00E30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sz w:val="28"/>
          <w:szCs w:val="28"/>
          <w:lang w:val="sr-Cyrl-CS"/>
        </w:rPr>
        <w:t>3. Постановление вступает в силу со дня его обнародования.</w:t>
      </w:r>
    </w:p>
    <w:p w14:paraId="40AB7ABF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sr-Cyrl-CS"/>
        </w:rPr>
      </w:pPr>
    </w:p>
    <w:p w14:paraId="0D90D99E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sr-Cyrl-CS"/>
        </w:rPr>
      </w:pPr>
    </w:p>
    <w:p w14:paraId="08F928EA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sr-Cyrl-CS"/>
        </w:rPr>
      </w:pP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>Глава Ейского городского поселения</w:t>
      </w:r>
    </w:p>
    <w:p w14:paraId="59A35A6B" w14:textId="593AF09D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 xml:space="preserve">Ейского района </w:t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ab/>
        <w:t xml:space="preserve">                          </w:t>
      </w:r>
      <w:r w:rsidRPr="00E30D6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E30D61">
        <w:rPr>
          <w:rFonts w:ascii="Times New Roman" w:hAnsi="Times New Roman" w:cs="Times New Roman"/>
          <w:bCs/>
          <w:sz w:val="28"/>
          <w:szCs w:val="28"/>
          <w:lang w:val="sr-Cyrl-CS"/>
        </w:rPr>
        <w:t xml:space="preserve">Д.В. </w:t>
      </w:r>
      <w:r w:rsidRPr="00E30D61">
        <w:rPr>
          <w:rFonts w:ascii="Times New Roman" w:hAnsi="Times New Roman" w:cs="Times New Roman"/>
          <w:bCs/>
          <w:sz w:val="28"/>
          <w:szCs w:val="28"/>
        </w:rPr>
        <w:t>Квитовский</w:t>
      </w:r>
    </w:p>
    <w:p w14:paraId="6AD0AAA9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3015E5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C4DFCF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0CAFE70" w14:textId="77777777" w:rsidR="00E30D61" w:rsidRPr="00E30D61" w:rsidRDefault="00E30D61" w:rsidP="00E30D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18FA2C" w14:textId="77777777" w:rsidR="00FB56B1" w:rsidRPr="00E30D61" w:rsidRDefault="00FB56B1" w:rsidP="00E30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56B1" w:rsidRPr="00E30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64375"/>
    <w:multiLevelType w:val="hybridMultilevel"/>
    <w:tmpl w:val="86420D66"/>
    <w:lvl w:ilvl="0" w:tplc="5332F500">
      <w:start w:val="1"/>
      <w:numFmt w:val="decimal"/>
      <w:lvlText w:val="%1."/>
      <w:lvlJc w:val="left"/>
      <w:pPr>
        <w:ind w:left="1368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8856710"/>
    <w:multiLevelType w:val="hybridMultilevel"/>
    <w:tmpl w:val="2D568D76"/>
    <w:lvl w:ilvl="0" w:tplc="949458F4">
      <w:start w:val="1"/>
      <w:numFmt w:val="decimal"/>
      <w:lvlText w:val="%1."/>
      <w:lvlJc w:val="left"/>
      <w:pPr>
        <w:ind w:left="22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A0C7FE">
      <w:numFmt w:val="bullet"/>
      <w:lvlText w:val="•"/>
      <w:lvlJc w:val="left"/>
      <w:pPr>
        <w:ind w:left="1206" w:hanging="280"/>
      </w:pPr>
      <w:rPr>
        <w:lang w:val="ru-RU" w:eastAsia="en-US" w:bidi="ar-SA"/>
      </w:rPr>
    </w:lvl>
    <w:lvl w:ilvl="2" w:tplc="D13A149E">
      <w:numFmt w:val="bullet"/>
      <w:lvlText w:val="•"/>
      <w:lvlJc w:val="left"/>
      <w:pPr>
        <w:ind w:left="2193" w:hanging="280"/>
      </w:pPr>
      <w:rPr>
        <w:lang w:val="ru-RU" w:eastAsia="en-US" w:bidi="ar-SA"/>
      </w:rPr>
    </w:lvl>
    <w:lvl w:ilvl="3" w:tplc="68F63DA8">
      <w:numFmt w:val="bullet"/>
      <w:lvlText w:val="•"/>
      <w:lvlJc w:val="left"/>
      <w:pPr>
        <w:ind w:left="3179" w:hanging="280"/>
      </w:pPr>
      <w:rPr>
        <w:lang w:val="ru-RU" w:eastAsia="en-US" w:bidi="ar-SA"/>
      </w:rPr>
    </w:lvl>
    <w:lvl w:ilvl="4" w:tplc="A252C78E">
      <w:numFmt w:val="bullet"/>
      <w:lvlText w:val="•"/>
      <w:lvlJc w:val="left"/>
      <w:pPr>
        <w:ind w:left="4166" w:hanging="280"/>
      </w:pPr>
      <w:rPr>
        <w:lang w:val="ru-RU" w:eastAsia="en-US" w:bidi="ar-SA"/>
      </w:rPr>
    </w:lvl>
    <w:lvl w:ilvl="5" w:tplc="1AB608CC">
      <w:numFmt w:val="bullet"/>
      <w:lvlText w:val="•"/>
      <w:lvlJc w:val="left"/>
      <w:pPr>
        <w:ind w:left="5153" w:hanging="280"/>
      </w:pPr>
      <w:rPr>
        <w:lang w:val="ru-RU" w:eastAsia="en-US" w:bidi="ar-SA"/>
      </w:rPr>
    </w:lvl>
    <w:lvl w:ilvl="6" w:tplc="C6763E76">
      <w:numFmt w:val="bullet"/>
      <w:lvlText w:val="•"/>
      <w:lvlJc w:val="left"/>
      <w:pPr>
        <w:ind w:left="6139" w:hanging="280"/>
      </w:pPr>
      <w:rPr>
        <w:lang w:val="ru-RU" w:eastAsia="en-US" w:bidi="ar-SA"/>
      </w:rPr>
    </w:lvl>
    <w:lvl w:ilvl="7" w:tplc="A91C2338">
      <w:numFmt w:val="bullet"/>
      <w:lvlText w:val="•"/>
      <w:lvlJc w:val="left"/>
      <w:pPr>
        <w:ind w:left="7126" w:hanging="280"/>
      </w:pPr>
      <w:rPr>
        <w:lang w:val="ru-RU" w:eastAsia="en-US" w:bidi="ar-SA"/>
      </w:rPr>
    </w:lvl>
    <w:lvl w:ilvl="8" w:tplc="A6CC9446">
      <w:numFmt w:val="bullet"/>
      <w:lvlText w:val="•"/>
      <w:lvlJc w:val="left"/>
      <w:pPr>
        <w:ind w:left="8112" w:hanging="280"/>
      </w:pPr>
      <w:rPr>
        <w:lang w:val="ru-RU" w:eastAsia="en-US" w:bidi="ar-SA"/>
      </w:rPr>
    </w:lvl>
  </w:abstractNum>
  <w:num w:numId="1" w16cid:durableId="109270285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18199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EE2"/>
    <w:rsid w:val="001E0B07"/>
    <w:rsid w:val="0040553E"/>
    <w:rsid w:val="00421EE2"/>
    <w:rsid w:val="00475AAD"/>
    <w:rsid w:val="006C02E6"/>
    <w:rsid w:val="00951AAE"/>
    <w:rsid w:val="00E30D61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C295"/>
  <w15:chartTrackingRefBased/>
  <w15:docId w15:val="{52E656BA-BE7C-4649-92FF-F34F0D17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1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E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1E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1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1E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1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1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1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1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1E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21E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21E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21EE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21EE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21E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21E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21E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21E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21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21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1E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21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21E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21E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21EE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21EE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21E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21EE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21EE2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qFormat/>
    <w:rsid w:val="006C02E6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3</cp:revision>
  <dcterms:created xsi:type="dcterms:W3CDTF">2025-10-08T14:10:00Z</dcterms:created>
  <dcterms:modified xsi:type="dcterms:W3CDTF">2025-10-14T13:05:00Z</dcterms:modified>
</cp:coreProperties>
</file>